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2E90FDD0" w14:textId="77777777" w:rsidR="00EB6DAF" w:rsidRDefault="00EB6DAF" w:rsidP="0089429A">
            <w:pPr>
              <w:rPr>
                <w:rFonts w:ascii="Arial" w:hAnsi="Arial" w:cs="Arial"/>
                <w:b/>
              </w:rPr>
            </w:pPr>
            <w:r>
              <w:rPr>
                <w:rFonts w:ascii="Arial" w:hAnsi="Arial" w:cs="Arial"/>
                <w:b/>
              </w:rPr>
              <w:t>Learning Support Co-ordinator</w:t>
            </w:r>
            <w:r w:rsidR="006672F9">
              <w:rPr>
                <w:rFonts w:ascii="Arial" w:hAnsi="Arial" w:cs="Arial"/>
                <w:b/>
              </w:rPr>
              <w:t xml:space="preserve"> </w:t>
            </w:r>
            <w:r w:rsidR="006672F9">
              <w:rPr>
                <w:rFonts w:ascii="Arial" w:hAnsi="Arial" w:cs="Arial"/>
                <w:b/>
                <w:bCs/>
                <w:sz w:val="22"/>
                <w:szCs w:val="22"/>
              </w:rPr>
              <w:t>(SEND and Inclusion)</w:t>
            </w:r>
            <w:r w:rsidR="00FE38D3">
              <w:rPr>
                <w:rFonts w:ascii="Arial" w:hAnsi="Arial" w:cs="Arial"/>
                <w:b/>
              </w:rPr>
              <w:t xml:space="preserve">, 37 hours per week, term time only, </w:t>
            </w:r>
          </w:p>
          <w:p w14:paraId="579C78E9" w14:textId="2C0722F7" w:rsidR="00A57884" w:rsidRPr="0089429A" w:rsidRDefault="00FE38D3" w:rsidP="0089429A">
            <w:pPr>
              <w:rPr>
                <w:rFonts w:ascii="Arial" w:hAnsi="Arial" w:cs="Arial"/>
                <w:b/>
              </w:rPr>
            </w:pPr>
            <w:r>
              <w:rPr>
                <w:rFonts w:ascii="Arial" w:hAnsi="Arial" w:cs="Arial"/>
                <w:b/>
              </w:rPr>
              <w:t>permanent post</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0150AD9C" w14:textId="2718F150" w:rsidR="00226400" w:rsidRDefault="00EB6DAF" w:rsidP="00226400">
      <w:pPr>
        <w:rPr>
          <w:rFonts w:ascii="Arial" w:hAnsi="Arial" w:cs="Arial"/>
          <w:iCs/>
          <w:color w:val="000000"/>
          <w:sz w:val="22"/>
          <w:szCs w:val="22"/>
        </w:rPr>
      </w:pPr>
      <w:r>
        <w:rPr>
          <w:rFonts w:ascii="Arial" w:hAnsi="Arial" w:cs="Arial"/>
          <w:iCs/>
          <w:color w:val="000000"/>
          <w:sz w:val="22"/>
          <w:szCs w:val="22"/>
        </w:rPr>
        <w:t xml:space="preserve">We wish to appoint </w:t>
      </w:r>
      <w:r w:rsidR="00320658">
        <w:rPr>
          <w:rFonts w:ascii="Arial" w:hAnsi="Arial" w:cs="Arial"/>
          <w:iCs/>
          <w:color w:val="000000"/>
          <w:sz w:val="22"/>
          <w:szCs w:val="22"/>
        </w:rPr>
        <w:t>a</w:t>
      </w:r>
      <w:r>
        <w:rPr>
          <w:rFonts w:ascii="Arial" w:hAnsi="Arial" w:cs="Arial"/>
          <w:iCs/>
          <w:color w:val="000000"/>
          <w:sz w:val="22"/>
          <w:szCs w:val="22"/>
        </w:rPr>
        <w:t xml:space="preserve"> highly motivated and reflective Learning Support Co-ordinator at our Prior </w:t>
      </w:r>
      <w:proofErr w:type="spellStart"/>
      <w:r>
        <w:rPr>
          <w:rFonts w:ascii="Arial" w:hAnsi="Arial" w:cs="Arial"/>
          <w:iCs/>
          <w:color w:val="000000"/>
          <w:sz w:val="22"/>
          <w:szCs w:val="22"/>
        </w:rPr>
        <w:t>Pursglove</w:t>
      </w:r>
      <w:proofErr w:type="spellEnd"/>
      <w:r>
        <w:rPr>
          <w:rFonts w:ascii="Arial" w:hAnsi="Arial" w:cs="Arial"/>
          <w:iCs/>
          <w:color w:val="000000"/>
          <w:sz w:val="22"/>
          <w:szCs w:val="22"/>
        </w:rPr>
        <w:t xml:space="preserve"> College site</w:t>
      </w:r>
      <w:r w:rsidR="00320658">
        <w:rPr>
          <w:rFonts w:ascii="Arial" w:hAnsi="Arial" w:cs="Arial"/>
          <w:iCs/>
          <w:color w:val="000000"/>
          <w:sz w:val="22"/>
          <w:szCs w:val="22"/>
        </w:rPr>
        <w:t>,</w:t>
      </w:r>
      <w:r>
        <w:rPr>
          <w:rFonts w:ascii="Arial" w:hAnsi="Arial" w:cs="Arial"/>
          <w:iCs/>
          <w:color w:val="000000"/>
          <w:sz w:val="22"/>
          <w:szCs w:val="22"/>
        </w:rPr>
        <w:t xml:space="preserve"> to support the work of the wider SEND and Inclusion Team.</w:t>
      </w:r>
      <w:r w:rsidR="00226400">
        <w:rPr>
          <w:rFonts w:ascii="Arial" w:hAnsi="Arial" w:cs="Arial"/>
          <w:iCs/>
          <w:color w:val="000000"/>
          <w:sz w:val="22"/>
          <w:szCs w:val="22"/>
        </w:rPr>
        <w:t xml:space="preserve">  </w:t>
      </w:r>
    </w:p>
    <w:p w14:paraId="7E788DFD" w14:textId="77777777" w:rsidR="00226400" w:rsidRDefault="00226400" w:rsidP="00226400">
      <w:pPr>
        <w:rPr>
          <w:rFonts w:ascii="Arial" w:hAnsi="Arial" w:cs="Arial"/>
          <w:iCs/>
          <w:color w:val="000000"/>
          <w:sz w:val="22"/>
          <w:szCs w:val="22"/>
        </w:rPr>
      </w:pPr>
    </w:p>
    <w:p w14:paraId="39E25C41" w14:textId="62CE1A6C" w:rsidR="00226400" w:rsidRPr="00794620" w:rsidRDefault="00226400" w:rsidP="00226400">
      <w:pPr>
        <w:rPr>
          <w:rFonts w:ascii="Arial" w:hAnsi="Arial" w:cs="Arial"/>
          <w:sz w:val="22"/>
          <w:szCs w:val="22"/>
        </w:rPr>
      </w:pPr>
      <w:r>
        <w:rPr>
          <w:rFonts w:ascii="Arial" w:hAnsi="Arial" w:cs="Arial"/>
          <w:iCs/>
          <w:color w:val="000000"/>
          <w:sz w:val="22"/>
          <w:szCs w:val="22"/>
        </w:rPr>
        <w:t xml:space="preserve">You will </w:t>
      </w:r>
      <w:r>
        <w:rPr>
          <w:rFonts w:ascii="Arial" w:eastAsia="Arial" w:hAnsi="Arial" w:cs="Arial"/>
          <w:sz w:val="22"/>
          <w:szCs w:val="22"/>
        </w:rPr>
        <w:t>play</w:t>
      </w:r>
      <w:r w:rsidRPr="00794620">
        <w:rPr>
          <w:rFonts w:ascii="Arial" w:eastAsia="Arial" w:hAnsi="Arial" w:cs="Arial"/>
          <w:sz w:val="22"/>
          <w:szCs w:val="22"/>
        </w:rPr>
        <w:t xml:space="preserve"> a key role in ensuring that high-quality, learner-centred support is effectively planned, coordinated, and delivered across the colleg</w:t>
      </w:r>
      <w:r>
        <w:rPr>
          <w:rFonts w:ascii="Arial" w:eastAsia="Arial" w:hAnsi="Arial" w:cs="Arial"/>
          <w:sz w:val="22"/>
          <w:szCs w:val="22"/>
        </w:rPr>
        <w:t>e, alongside</w:t>
      </w:r>
      <w:r w:rsidRPr="00794620">
        <w:rPr>
          <w:rFonts w:ascii="Arial" w:eastAsia="Arial" w:hAnsi="Arial" w:cs="Arial"/>
          <w:sz w:val="22"/>
          <w:szCs w:val="22"/>
        </w:rPr>
        <w:t xml:space="preserve"> lead</w:t>
      </w:r>
      <w:r>
        <w:rPr>
          <w:rFonts w:ascii="Arial" w:eastAsia="Arial" w:hAnsi="Arial" w:cs="Arial"/>
          <w:sz w:val="22"/>
          <w:szCs w:val="22"/>
        </w:rPr>
        <w:t>ing</w:t>
      </w:r>
      <w:r w:rsidRPr="00794620">
        <w:rPr>
          <w:rFonts w:ascii="Arial" w:eastAsia="Arial" w:hAnsi="Arial" w:cs="Arial"/>
          <w:sz w:val="22"/>
          <w:szCs w:val="22"/>
        </w:rPr>
        <w:t xml:space="preserve"> and coordinat</w:t>
      </w:r>
      <w:r>
        <w:rPr>
          <w:rFonts w:ascii="Arial" w:eastAsia="Arial" w:hAnsi="Arial" w:cs="Arial"/>
          <w:sz w:val="22"/>
          <w:szCs w:val="22"/>
        </w:rPr>
        <w:t>ing</w:t>
      </w:r>
      <w:r w:rsidRPr="00794620">
        <w:rPr>
          <w:rFonts w:ascii="Arial" w:eastAsia="Arial" w:hAnsi="Arial" w:cs="Arial"/>
          <w:sz w:val="22"/>
          <w:szCs w:val="22"/>
        </w:rPr>
        <w:t xml:space="preserve"> Learning Support staff, ensuring that support provision meets the diverse needs of learners and enables them to achieve their full potential.</w:t>
      </w:r>
    </w:p>
    <w:p w14:paraId="5E513C3D" w14:textId="77777777" w:rsidR="002F184E" w:rsidRPr="00EB5133" w:rsidRDefault="002F184E" w:rsidP="005C6341">
      <w:pPr>
        <w:pStyle w:val="NormalWeb"/>
        <w:rPr>
          <w:rFonts w:ascii="Arial" w:hAnsi="Arial" w:cs="Arial"/>
          <w:iCs/>
          <w:color w:val="000000"/>
          <w:sz w:val="22"/>
          <w:szCs w:val="22"/>
        </w:rPr>
      </w:pPr>
    </w:p>
    <w:p w14:paraId="1CF15F16" w14:textId="6778A5FA" w:rsidR="00BF259C" w:rsidRPr="00EB5133" w:rsidRDefault="00BF259C" w:rsidP="005C6341">
      <w:pPr>
        <w:pStyle w:val="NormalWeb"/>
        <w:rPr>
          <w:rFonts w:ascii="Arial" w:hAnsi="Arial" w:cs="Arial"/>
          <w:iCs/>
          <w:color w:val="000000"/>
          <w:sz w:val="22"/>
          <w:szCs w:val="22"/>
        </w:rPr>
      </w:pPr>
      <w:r w:rsidRPr="00EB5133">
        <w:rPr>
          <w:rFonts w:ascii="Arial" w:hAnsi="Arial" w:cs="Arial"/>
          <w:iCs/>
          <w:color w:val="000000"/>
          <w:sz w:val="22"/>
          <w:szCs w:val="22"/>
        </w:rPr>
        <w:t>The ideal candidate will have:</w:t>
      </w:r>
    </w:p>
    <w:p w14:paraId="21D014D5" w14:textId="77777777" w:rsidR="00BF259C" w:rsidRPr="00EB5133" w:rsidRDefault="00BF259C" w:rsidP="005C6341">
      <w:pPr>
        <w:pStyle w:val="NormalWeb"/>
        <w:rPr>
          <w:rFonts w:ascii="Arial" w:hAnsi="Arial" w:cs="Arial"/>
          <w:iCs/>
          <w:color w:val="000000"/>
          <w:sz w:val="22"/>
          <w:szCs w:val="22"/>
        </w:rPr>
      </w:pPr>
    </w:p>
    <w:p w14:paraId="402EDFAB" w14:textId="02D7704B" w:rsidR="00BF259C" w:rsidRPr="00EB5133" w:rsidRDefault="00226400"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 xml:space="preserve">A </w:t>
      </w:r>
      <w:proofErr w:type="gramStart"/>
      <w:r>
        <w:rPr>
          <w:rFonts w:ascii="Arial" w:hAnsi="Arial" w:cs="Arial"/>
          <w:iCs/>
          <w:color w:val="000000"/>
          <w:sz w:val="22"/>
          <w:szCs w:val="22"/>
        </w:rPr>
        <w:t>Higher Level</w:t>
      </w:r>
      <w:proofErr w:type="gramEnd"/>
      <w:r>
        <w:rPr>
          <w:rFonts w:ascii="Arial" w:hAnsi="Arial" w:cs="Arial"/>
          <w:iCs/>
          <w:color w:val="000000"/>
          <w:sz w:val="22"/>
          <w:szCs w:val="22"/>
        </w:rPr>
        <w:t xml:space="preserve"> Teaching Assistant qualification, or equivalent</w:t>
      </w:r>
    </w:p>
    <w:p w14:paraId="5B2EEC68"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Understanding of the Educational Health Care Plan (EHCP) process</w:t>
      </w:r>
    </w:p>
    <w:p w14:paraId="1E696210"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 xml:space="preserve">Successful experience of providing support to individuals with special educational needs and/or learning difficulties/disabilities </w:t>
      </w:r>
    </w:p>
    <w:p w14:paraId="1347823A"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Excellent communication skills, with a collaborative approach to support</w:t>
      </w:r>
    </w:p>
    <w:p w14:paraId="395BB1BA"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Ability to promote a personalised learning approach for the support of teaching, learning and assessment</w:t>
      </w:r>
    </w:p>
    <w:p w14:paraId="0424516B" w14:textId="77777777" w:rsidR="005C6341" w:rsidRDefault="005C6341" w:rsidP="005C6341">
      <w:pPr>
        <w:pStyle w:val="NormalWeb"/>
        <w:rPr>
          <w:rFonts w:ascii="Arial" w:hAnsi="Arial" w:cs="Arial"/>
          <w:sz w:val="22"/>
          <w:szCs w:val="22"/>
        </w:rPr>
      </w:pPr>
    </w:p>
    <w:p w14:paraId="0A2EC9F4" w14:textId="156558F6"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2E39A1">
        <w:rPr>
          <w:rFonts w:ascii="Arial" w:hAnsi="Arial" w:cs="Arial"/>
          <w:sz w:val="22"/>
          <w:szCs w:val="22"/>
        </w:rPr>
        <w:t>1</w:t>
      </w:r>
      <w:r w:rsidR="002E39A1" w:rsidRPr="002E39A1">
        <w:rPr>
          <w:rFonts w:ascii="Arial" w:hAnsi="Arial" w:cs="Arial"/>
          <w:sz w:val="22"/>
          <w:szCs w:val="22"/>
          <w:vertAlign w:val="superscript"/>
        </w:rPr>
        <w:t>st</w:t>
      </w:r>
      <w:r w:rsidR="002E39A1">
        <w:rPr>
          <w:rFonts w:ascii="Arial" w:hAnsi="Arial" w:cs="Arial"/>
          <w:sz w:val="22"/>
          <w:szCs w:val="22"/>
        </w:rPr>
        <w:t xml:space="preserve"> September 2026, or as soon as possible thereafter</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484ABF2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sidR="008521C1">
        <w:rPr>
          <w:rFonts w:ascii="Arial" w:hAnsi="Arial" w:cs="Arial"/>
          <w:sz w:val="22"/>
          <w:szCs w:val="22"/>
        </w:rPr>
        <w:t xml:space="preserve">SFCA </w:t>
      </w:r>
      <w:r>
        <w:rPr>
          <w:rFonts w:ascii="Arial" w:hAnsi="Arial" w:cs="Arial"/>
          <w:sz w:val="22"/>
          <w:szCs w:val="22"/>
        </w:rPr>
        <w:t>Support Staff Pay Spine, Point</w:t>
      </w:r>
      <w:r w:rsidR="00FE38D3">
        <w:rPr>
          <w:rFonts w:ascii="Arial" w:hAnsi="Arial" w:cs="Arial"/>
          <w:sz w:val="22"/>
          <w:szCs w:val="22"/>
        </w:rPr>
        <w:t>s 12-14</w:t>
      </w:r>
      <w:r>
        <w:rPr>
          <w:rFonts w:ascii="Arial" w:hAnsi="Arial" w:cs="Arial"/>
          <w:sz w:val="22"/>
          <w:szCs w:val="22"/>
        </w:rPr>
        <w:t xml:space="preserve"> (</w:t>
      </w:r>
      <w:r w:rsidR="008521C1">
        <w:rPr>
          <w:rFonts w:ascii="Arial" w:hAnsi="Arial" w:cs="Arial"/>
          <w:sz w:val="22"/>
          <w:szCs w:val="22"/>
        </w:rPr>
        <w:t>£</w:t>
      </w:r>
      <w:r w:rsidR="00FE38D3">
        <w:rPr>
          <w:rFonts w:ascii="Arial" w:hAnsi="Arial" w:cs="Arial"/>
          <w:sz w:val="22"/>
          <w:szCs w:val="22"/>
        </w:rPr>
        <w:t xml:space="preserve">29,544 – </w:t>
      </w:r>
      <w:r w:rsidR="0033173A">
        <w:rPr>
          <w:rFonts w:ascii="Arial" w:hAnsi="Arial" w:cs="Arial"/>
          <w:sz w:val="22"/>
          <w:szCs w:val="22"/>
        </w:rPr>
        <w:t>£</w:t>
      </w:r>
      <w:r w:rsidR="00FE38D3">
        <w:rPr>
          <w:rFonts w:ascii="Arial" w:hAnsi="Arial" w:cs="Arial"/>
          <w:sz w:val="22"/>
          <w:szCs w:val="22"/>
        </w:rPr>
        <w:t>31,324</w:t>
      </w:r>
      <w:r w:rsidR="00114802">
        <w:rPr>
          <w:rFonts w:ascii="Arial" w:hAnsi="Arial" w:cs="Arial"/>
          <w:sz w:val="22"/>
          <w:szCs w:val="22"/>
        </w:rPr>
        <w:t xml:space="preserve"> per annum, pro rata</w:t>
      </w:r>
      <w:r>
        <w:rPr>
          <w:rFonts w:ascii="Arial" w:hAnsi="Arial" w:cs="Arial"/>
          <w:sz w:val="22"/>
          <w:szCs w:val="22"/>
        </w:rPr>
        <w:t>)</w:t>
      </w:r>
    </w:p>
    <w:p w14:paraId="55D8CA53" w14:textId="6DD08493" w:rsidR="0089429A" w:rsidRDefault="0089429A" w:rsidP="0089429A">
      <w:pPr>
        <w:rPr>
          <w:rFonts w:ascii="Arial" w:hAnsi="Arial" w:cs="Arial"/>
          <w:sz w:val="22"/>
          <w:szCs w:val="22"/>
        </w:rPr>
      </w:pPr>
      <w:r>
        <w:rPr>
          <w:rFonts w:ascii="Arial" w:hAnsi="Arial" w:cs="Arial"/>
          <w:sz w:val="22"/>
          <w:szCs w:val="22"/>
        </w:rPr>
        <w:t xml:space="preserve">Actual </w:t>
      </w:r>
      <w:r w:rsidR="00114802">
        <w:rPr>
          <w:rFonts w:ascii="Arial" w:hAnsi="Arial" w:cs="Arial"/>
          <w:sz w:val="22"/>
          <w:szCs w:val="22"/>
        </w:rPr>
        <w:t xml:space="preserve">pro rata </w:t>
      </w:r>
      <w:r>
        <w:rPr>
          <w:rFonts w:ascii="Arial" w:hAnsi="Arial" w:cs="Arial"/>
          <w:sz w:val="22"/>
          <w:szCs w:val="22"/>
        </w:rPr>
        <w:t>starting salary</w:t>
      </w:r>
      <w:r w:rsidR="00FE38D3">
        <w:rPr>
          <w:rFonts w:ascii="Arial" w:hAnsi="Arial" w:cs="Arial"/>
          <w:sz w:val="22"/>
          <w:szCs w:val="22"/>
        </w:rPr>
        <w:t xml:space="preserve"> based on point 12 is</w:t>
      </w:r>
      <w:r>
        <w:rPr>
          <w:rFonts w:ascii="Arial" w:hAnsi="Arial" w:cs="Arial"/>
          <w:sz w:val="22"/>
          <w:szCs w:val="22"/>
        </w:rPr>
        <w:t xml:space="preserve"> £</w:t>
      </w:r>
      <w:r w:rsidR="008521C1">
        <w:rPr>
          <w:rFonts w:ascii="Arial" w:hAnsi="Arial" w:cs="Arial"/>
          <w:sz w:val="22"/>
          <w:szCs w:val="22"/>
        </w:rPr>
        <w:t>2</w:t>
      </w:r>
      <w:r w:rsidR="00FE38D3">
        <w:rPr>
          <w:rFonts w:ascii="Arial" w:hAnsi="Arial" w:cs="Arial"/>
          <w:sz w:val="22"/>
          <w:szCs w:val="22"/>
        </w:rPr>
        <w:t>5,270.24</w:t>
      </w:r>
      <w:r>
        <w:rPr>
          <w:rFonts w:ascii="Arial" w:hAnsi="Arial" w:cs="Arial"/>
          <w:sz w:val="22"/>
          <w:szCs w:val="22"/>
        </w:rPr>
        <w:t xml:space="preserve"> per annum </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F472429" w14:textId="3A8DDF7C" w:rsidR="00FE38D3" w:rsidRPr="00A50687" w:rsidRDefault="00FE38D3" w:rsidP="004658EC">
      <w:pPr>
        <w:pStyle w:val="ListParagraph"/>
        <w:numPr>
          <w:ilvl w:val="0"/>
          <w:numId w:val="8"/>
        </w:numPr>
        <w:rPr>
          <w:rFonts w:ascii="Arial" w:hAnsi="Arial" w:cs="Arial"/>
          <w:sz w:val="22"/>
          <w:szCs w:val="22"/>
        </w:rPr>
      </w:pPr>
      <w:r>
        <w:rPr>
          <w:rFonts w:ascii="Arial" w:hAnsi="Arial" w:cs="Arial"/>
          <w:sz w:val="22"/>
          <w:szCs w:val="22"/>
        </w:rPr>
        <w:t>Enhanced maternity and paternity provisions</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195C2F8B" w14:textId="77777777" w:rsidR="00320658" w:rsidRDefault="00320658" w:rsidP="0032065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Wednesday 12</w:t>
      </w:r>
      <w:r w:rsidRPr="00454AAB">
        <w:rPr>
          <w:rFonts w:ascii="Arial" w:hAnsi="Arial" w:cs="Arial"/>
          <w:sz w:val="22"/>
          <w:szCs w:val="22"/>
          <w:vertAlign w:val="superscript"/>
        </w:rPr>
        <w:t>th</w:t>
      </w:r>
      <w:r>
        <w:rPr>
          <w:rFonts w:ascii="Arial" w:hAnsi="Arial" w:cs="Arial"/>
          <w:sz w:val="22"/>
          <w:szCs w:val="22"/>
        </w:rPr>
        <w:t xml:space="preserve"> August</w:t>
      </w:r>
    </w:p>
    <w:p w14:paraId="0098B474" w14:textId="77777777" w:rsidR="00320658" w:rsidRDefault="00320658" w:rsidP="00320658">
      <w:pPr>
        <w:rPr>
          <w:rFonts w:ascii="Arial" w:hAnsi="Arial" w:cs="Arial"/>
          <w:sz w:val="22"/>
          <w:szCs w:val="22"/>
        </w:rPr>
      </w:pPr>
    </w:p>
    <w:p w14:paraId="7D4F6828" w14:textId="77777777" w:rsidR="00320658" w:rsidRDefault="00320658" w:rsidP="00320658">
      <w:pPr>
        <w:rPr>
          <w:rFonts w:ascii="Arial" w:hAnsi="Arial" w:cs="Arial"/>
          <w:sz w:val="22"/>
          <w:szCs w:val="22"/>
        </w:rPr>
      </w:pPr>
      <w:r>
        <w:rPr>
          <w:rFonts w:ascii="Arial" w:hAnsi="Arial" w:cs="Arial"/>
          <w:sz w:val="22"/>
          <w:szCs w:val="22"/>
        </w:rPr>
        <w:t>Interview Date:</w:t>
      </w:r>
      <w:r>
        <w:rPr>
          <w:rFonts w:ascii="Arial" w:hAnsi="Arial" w:cs="Arial"/>
          <w:sz w:val="22"/>
          <w:szCs w:val="22"/>
        </w:rPr>
        <w:tab/>
        <w:t>w/c 19</w:t>
      </w:r>
      <w:r w:rsidRPr="00454AAB">
        <w:rPr>
          <w:rFonts w:ascii="Arial" w:hAnsi="Arial" w:cs="Arial"/>
          <w:sz w:val="22"/>
          <w:szCs w:val="22"/>
          <w:vertAlign w:val="superscript"/>
        </w:rPr>
        <w:t>th</w:t>
      </w:r>
      <w:r>
        <w:rPr>
          <w:rFonts w:ascii="Arial" w:hAnsi="Arial" w:cs="Arial"/>
          <w:sz w:val="22"/>
          <w:szCs w:val="22"/>
        </w:rPr>
        <w:t xml:space="preserve"> August</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sectPr w:rsidR="004658EC"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2D0D" w14:textId="77777777" w:rsidR="000E68C3" w:rsidRDefault="000E68C3" w:rsidP="00E567C2">
      <w:r>
        <w:separator/>
      </w:r>
    </w:p>
  </w:endnote>
  <w:endnote w:type="continuationSeparator" w:id="0">
    <w:p w14:paraId="1775B5E1" w14:textId="77777777" w:rsidR="000E68C3" w:rsidRDefault="000E68C3"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64A9" w14:textId="77777777" w:rsidR="000E68C3" w:rsidRDefault="000E68C3" w:rsidP="00E567C2">
      <w:r>
        <w:separator/>
      </w:r>
    </w:p>
  </w:footnote>
  <w:footnote w:type="continuationSeparator" w:id="0">
    <w:p w14:paraId="1FED4E19" w14:textId="77777777" w:rsidR="000E68C3" w:rsidRDefault="000E68C3"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841A9"/>
    <w:multiLevelType w:val="multilevel"/>
    <w:tmpl w:val="463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1"/>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9"/>
  </w:num>
  <w:num w:numId="5" w16cid:durableId="2101171121">
    <w:abstractNumId w:val="4"/>
  </w:num>
  <w:num w:numId="6" w16cid:durableId="881751468">
    <w:abstractNumId w:val="10"/>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8"/>
  </w:num>
  <w:num w:numId="12" w16cid:durableId="615603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0E68C3"/>
    <w:rsid w:val="00102852"/>
    <w:rsid w:val="00106722"/>
    <w:rsid w:val="00114802"/>
    <w:rsid w:val="00117944"/>
    <w:rsid w:val="001324A5"/>
    <w:rsid w:val="0015738E"/>
    <w:rsid w:val="001672BA"/>
    <w:rsid w:val="0019088D"/>
    <w:rsid w:val="001971B2"/>
    <w:rsid w:val="001A0288"/>
    <w:rsid w:val="001B0D60"/>
    <w:rsid w:val="001B5FCA"/>
    <w:rsid w:val="001C7BAF"/>
    <w:rsid w:val="001E11D3"/>
    <w:rsid w:val="00226400"/>
    <w:rsid w:val="00226709"/>
    <w:rsid w:val="002428D7"/>
    <w:rsid w:val="002664D2"/>
    <w:rsid w:val="0027330B"/>
    <w:rsid w:val="00275F6F"/>
    <w:rsid w:val="00283851"/>
    <w:rsid w:val="002944C3"/>
    <w:rsid w:val="002A67F7"/>
    <w:rsid w:val="002C4A58"/>
    <w:rsid w:val="002D10A6"/>
    <w:rsid w:val="002D5D95"/>
    <w:rsid w:val="002D7F03"/>
    <w:rsid w:val="002E05E6"/>
    <w:rsid w:val="002E39A1"/>
    <w:rsid w:val="002E7A9C"/>
    <w:rsid w:val="002F184E"/>
    <w:rsid w:val="002F2A4E"/>
    <w:rsid w:val="002F2EBB"/>
    <w:rsid w:val="0030286E"/>
    <w:rsid w:val="00305278"/>
    <w:rsid w:val="00313378"/>
    <w:rsid w:val="00320658"/>
    <w:rsid w:val="00321704"/>
    <w:rsid w:val="0033173A"/>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CAF"/>
    <w:rsid w:val="00455E8F"/>
    <w:rsid w:val="004658EC"/>
    <w:rsid w:val="00486100"/>
    <w:rsid w:val="00490C10"/>
    <w:rsid w:val="004A0181"/>
    <w:rsid w:val="004A4264"/>
    <w:rsid w:val="004A69C8"/>
    <w:rsid w:val="004C300A"/>
    <w:rsid w:val="004E4C20"/>
    <w:rsid w:val="004F03EE"/>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672F9"/>
    <w:rsid w:val="006A500C"/>
    <w:rsid w:val="006B25F8"/>
    <w:rsid w:val="006C22E8"/>
    <w:rsid w:val="006C5795"/>
    <w:rsid w:val="006E0CF1"/>
    <w:rsid w:val="006E1FBC"/>
    <w:rsid w:val="006F7D5A"/>
    <w:rsid w:val="00732448"/>
    <w:rsid w:val="00743E27"/>
    <w:rsid w:val="00744778"/>
    <w:rsid w:val="00747967"/>
    <w:rsid w:val="007546B4"/>
    <w:rsid w:val="007842A5"/>
    <w:rsid w:val="0078516F"/>
    <w:rsid w:val="007932F3"/>
    <w:rsid w:val="007A3077"/>
    <w:rsid w:val="007A3A39"/>
    <w:rsid w:val="007A6173"/>
    <w:rsid w:val="007B1734"/>
    <w:rsid w:val="007B4966"/>
    <w:rsid w:val="007D6C67"/>
    <w:rsid w:val="007E57F8"/>
    <w:rsid w:val="007F147F"/>
    <w:rsid w:val="00826CAD"/>
    <w:rsid w:val="00827AF9"/>
    <w:rsid w:val="008467A6"/>
    <w:rsid w:val="008521C1"/>
    <w:rsid w:val="00853AD7"/>
    <w:rsid w:val="0086126F"/>
    <w:rsid w:val="00864681"/>
    <w:rsid w:val="0086630D"/>
    <w:rsid w:val="0089429A"/>
    <w:rsid w:val="0089487D"/>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32C8"/>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16419"/>
    <w:rsid w:val="00B2699A"/>
    <w:rsid w:val="00B65AA6"/>
    <w:rsid w:val="00B65E0E"/>
    <w:rsid w:val="00B71BDD"/>
    <w:rsid w:val="00B80A5E"/>
    <w:rsid w:val="00BA1B9E"/>
    <w:rsid w:val="00BA4482"/>
    <w:rsid w:val="00BB28FD"/>
    <w:rsid w:val="00BC2DEA"/>
    <w:rsid w:val="00BC3DD0"/>
    <w:rsid w:val="00BC5B46"/>
    <w:rsid w:val="00BE5E19"/>
    <w:rsid w:val="00BF259C"/>
    <w:rsid w:val="00C3244E"/>
    <w:rsid w:val="00C46AA9"/>
    <w:rsid w:val="00C60675"/>
    <w:rsid w:val="00C61C17"/>
    <w:rsid w:val="00C6280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7743C"/>
    <w:rsid w:val="00D85F4C"/>
    <w:rsid w:val="00D929F7"/>
    <w:rsid w:val="00D950A8"/>
    <w:rsid w:val="00D97F14"/>
    <w:rsid w:val="00DA513F"/>
    <w:rsid w:val="00DE1ABB"/>
    <w:rsid w:val="00DF4294"/>
    <w:rsid w:val="00DF55C1"/>
    <w:rsid w:val="00E16786"/>
    <w:rsid w:val="00E248EC"/>
    <w:rsid w:val="00E25AEE"/>
    <w:rsid w:val="00E5417B"/>
    <w:rsid w:val="00E55EE8"/>
    <w:rsid w:val="00E567C2"/>
    <w:rsid w:val="00E64E20"/>
    <w:rsid w:val="00E70869"/>
    <w:rsid w:val="00E75752"/>
    <w:rsid w:val="00EB5133"/>
    <w:rsid w:val="00EB6DAF"/>
    <w:rsid w:val="00EC4C24"/>
    <w:rsid w:val="00EF7B18"/>
    <w:rsid w:val="00F0554E"/>
    <w:rsid w:val="00F12A38"/>
    <w:rsid w:val="00F240A9"/>
    <w:rsid w:val="00F30C84"/>
    <w:rsid w:val="00F40447"/>
    <w:rsid w:val="00F509B0"/>
    <w:rsid w:val="00F63993"/>
    <w:rsid w:val="00F94946"/>
    <w:rsid w:val="00F96DA1"/>
    <w:rsid w:val="00FD365A"/>
    <w:rsid w:val="00FE3572"/>
    <w:rsid w:val="00FE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3609</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2017-01-26T13:00:00Z</cp:lastPrinted>
  <dcterms:created xsi:type="dcterms:W3CDTF">2026-07-15T13:43:00Z</dcterms:created>
  <dcterms:modified xsi:type="dcterms:W3CDTF">2026-07-15T13:51:00Z</dcterms:modified>
</cp:coreProperties>
</file>